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AC" w:rsidRPr="001A2BAC" w:rsidRDefault="001A2BAC" w:rsidP="001A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6CB" w:rsidRPr="000276CB" w:rsidRDefault="000276CB" w:rsidP="00027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CB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0276CB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5A75D6" w:rsidRDefault="005A75D6" w:rsidP="005A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Факультет философии и политологии</w:t>
      </w:r>
    </w:p>
    <w:p w:rsidR="005A75D6" w:rsidRDefault="005A75D6" w:rsidP="005A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 по специальности</w:t>
      </w:r>
    </w:p>
    <w:p w:rsidR="005A75D6" w:rsidRPr="00493427" w:rsidRDefault="005A75D6" w:rsidP="005A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«5В020600-Религиоведение»</w:t>
      </w:r>
    </w:p>
    <w:p w:rsidR="000276CB" w:rsidRDefault="000276CB" w:rsidP="00027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76CB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276CB" w:rsidRPr="000276CB" w:rsidRDefault="000276CB" w:rsidP="00027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bidi="ar-IQ"/>
        </w:rPr>
      </w:pPr>
      <w:r w:rsidRPr="000276CB">
        <w:rPr>
          <w:rFonts w:ascii="Times New Roman" w:hAnsi="Times New Roman" w:cs="Times New Roman"/>
          <w:b/>
          <w:sz w:val="24"/>
          <w:szCs w:val="24"/>
        </w:rPr>
        <w:t>(</w:t>
      </w:r>
      <w:r w:rsidRPr="000276CB">
        <w:rPr>
          <w:rFonts w:ascii="Times New Roman" w:hAnsi="Times New Roman" w:cs="Times New Roman"/>
          <w:b/>
          <w:sz w:val="24"/>
          <w:szCs w:val="24"/>
          <w:lang w:val="en-US"/>
        </w:rPr>
        <w:t>MPRD</w:t>
      </w:r>
      <w:r w:rsidRPr="000276CB">
        <w:rPr>
          <w:rFonts w:ascii="Times New Roman" w:hAnsi="Times New Roman" w:cs="Times New Roman"/>
          <w:b/>
          <w:sz w:val="24"/>
          <w:szCs w:val="24"/>
        </w:rPr>
        <w:t xml:space="preserve"> 4419) </w:t>
      </w:r>
      <w:r w:rsidRPr="000276CB">
        <w:rPr>
          <w:rFonts w:ascii="Times New Roman" w:hAnsi="Times New Roman" w:cs="Times New Roman"/>
          <w:b/>
          <w:sz w:val="24"/>
          <w:szCs w:val="24"/>
          <w:lang w:val="kk-KZ" w:bidi="ar-IQ"/>
        </w:rPr>
        <w:t>«</w:t>
      </w:r>
      <w:r w:rsidRPr="000276CB">
        <w:rPr>
          <w:rFonts w:ascii="Times New Roman" w:hAnsi="Times New Roman" w:cs="Times New Roman"/>
          <w:b/>
          <w:sz w:val="24"/>
          <w:szCs w:val="24"/>
          <w:lang w:val="kk-KZ"/>
        </w:rPr>
        <w:t>Методика преподавания религиоведческих дисциплин»</w:t>
      </w:r>
      <w:r w:rsidRPr="000276CB">
        <w:rPr>
          <w:rFonts w:ascii="Times New Roman" w:hAnsi="Times New Roman" w:cs="Times New Roman"/>
          <w:b/>
          <w:sz w:val="24"/>
          <w:szCs w:val="24"/>
          <w:lang w:val="kk-KZ" w:bidi="ar-IQ"/>
        </w:rPr>
        <w:t xml:space="preserve">  </w:t>
      </w:r>
    </w:p>
    <w:p w:rsidR="000E4F64" w:rsidRPr="000276CB" w:rsidRDefault="00E133CA" w:rsidP="00027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</w:t>
      </w:r>
      <w:r w:rsidR="00E832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(7) </w:t>
      </w:r>
      <w:r w:rsidR="00AB380D">
        <w:rPr>
          <w:rFonts w:ascii="Times New Roman" w:hAnsi="Times New Roman" w:cs="Times New Roman"/>
          <w:b/>
          <w:sz w:val="24"/>
          <w:szCs w:val="24"/>
        </w:rPr>
        <w:t>201</w:t>
      </w:r>
      <w:r w:rsidR="003F1817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0276CB" w:rsidRPr="000276CB">
        <w:rPr>
          <w:rFonts w:ascii="Times New Roman" w:hAnsi="Times New Roman" w:cs="Times New Roman"/>
          <w:b/>
          <w:sz w:val="24"/>
          <w:szCs w:val="24"/>
        </w:rPr>
        <w:t>-201</w:t>
      </w:r>
      <w:r w:rsidR="003F1817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0276CB" w:rsidRPr="000276CB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tbl>
      <w:tblPr>
        <w:tblStyle w:val="a3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106"/>
        <w:gridCol w:w="28"/>
        <w:gridCol w:w="1814"/>
        <w:gridCol w:w="709"/>
        <w:gridCol w:w="945"/>
        <w:gridCol w:w="927"/>
        <w:gridCol w:w="18"/>
        <w:gridCol w:w="945"/>
        <w:gridCol w:w="709"/>
        <w:gridCol w:w="29"/>
        <w:gridCol w:w="662"/>
        <w:gridCol w:w="1400"/>
      </w:tblGrid>
      <w:tr w:rsidR="000E4F64" w:rsidRPr="00504810" w:rsidTr="00E83FDA">
        <w:trPr>
          <w:trHeight w:val="265"/>
        </w:trPr>
        <w:tc>
          <w:tcPr>
            <w:tcW w:w="2524" w:type="dxa"/>
            <w:gridSpan w:val="2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E4F64" w:rsidRPr="00504810" w:rsidTr="00E83FDA">
        <w:trPr>
          <w:trHeight w:val="265"/>
        </w:trPr>
        <w:tc>
          <w:tcPr>
            <w:tcW w:w="2524" w:type="dxa"/>
            <w:gridSpan w:val="2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F64" w:rsidRPr="00504810" w:rsidTr="00E83FDA">
        <w:tc>
          <w:tcPr>
            <w:tcW w:w="2524" w:type="dxa"/>
            <w:gridSpan w:val="2"/>
          </w:tcPr>
          <w:p w:rsidR="000E4F64" w:rsidRPr="006A5952" w:rsidRDefault="00CA701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ED7">
              <w:rPr>
                <w:rFonts w:ascii="Times New Roman" w:hAnsi="Times New Roman" w:cs="Times New Roman"/>
                <w:sz w:val="24"/>
                <w:szCs w:val="24"/>
              </w:rPr>
              <w:t>4419</w:t>
            </w:r>
          </w:p>
        </w:tc>
        <w:tc>
          <w:tcPr>
            <w:tcW w:w="1842" w:type="dxa"/>
            <w:gridSpan w:val="2"/>
          </w:tcPr>
          <w:p w:rsidR="000E4F64" w:rsidRPr="00152B53" w:rsidRDefault="00127415" w:rsidP="00954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BAC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«</w:t>
            </w:r>
            <w:r w:rsidRPr="00DD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Методика преподавания </w:t>
            </w:r>
            <w:r w:rsidR="00954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религиоведческих дисциплин</w:t>
            </w:r>
            <w:r w:rsidRPr="00DD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A2BAC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  </w:t>
            </w:r>
          </w:p>
        </w:tc>
        <w:tc>
          <w:tcPr>
            <w:tcW w:w="709" w:type="dxa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0E4F64" w:rsidRPr="00127415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0E4F64" w:rsidRPr="00127415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:rsidR="000E4F64" w:rsidRPr="00127415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3"/>
          </w:tcPr>
          <w:p w:rsidR="000E4F64" w:rsidRPr="00127415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0E4F64" w:rsidRPr="00127415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E4F64" w:rsidRPr="00504810" w:rsidTr="00E83FDA">
        <w:tc>
          <w:tcPr>
            <w:tcW w:w="2552" w:type="dxa"/>
            <w:gridSpan w:val="3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95" w:type="dxa"/>
            <w:gridSpan w:val="4"/>
          </w:tcPr>
          <w:p w:rsidR="000E4F64" w:rsidRPr="00F54A0A" w:rsidRDefault="00F54A0A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4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EA4152" w:rsidRPr="00F5166D" w:rsidRDefault="009C418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  <w:p w:rsidR="000E4F64" w:rsidRDefault="00F5166D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A4152"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A4152"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  <w:p w:rsidR="00F0176E" w:rsidRPr="00F0176E" w:rsidRDefault="00F0176E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.00-9.50</w:t>
            </w:r>
          </w:p>
        </w:tc>
      </w:tr>
      <w:tr w:rsidR="000E4F64" w:rsidRPr="00504810" w:rsidTr="00E83FDA">
        <w:tc>
          <w:tcPr>
            <w:tcW w:w="2552" w:type="dxa"/>
            <w:gridSpan w:val="3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0E4F64" w:rsidRPr="00D53201" w:rsidRDefault="00D53201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4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E9" w:rsidRPr="00504810" w:rsidTr="00E83FDA">
        <w:tc>
          <w:tcPr>
            <w:tcW w:w="2552" w:type="dxa"/>
            <w:gridSpan w:val="3"/>
          </w:tcPr>
          <w:p w:rsidR="009933E9" w:rsidRPr="00504810" w:rsidRDefault="009933E9" w:rsidP="00BD5B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9933E9" w:rsidRPr="00504810" w:rsidRDefault="009933E9" w:rsidP="00BD5B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9933E9" w:rsidRPr="00504810" w:rsidRDefault="009933E9" w:rsidP="00BD5B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9933E9" w:rsidRPr="00EA4152" w:rsidRDefault="00D03D3D" w:rsidP="00D03D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316</w:t>
            </w:r>
            <w:r w:rsidR="009C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ФФП </w:t>
            </w:r>
            <w:r w:rsidR="00993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42386" w:rsidRPr="00504810" w:rsidTr="00E83FDA">
        <w:tc>
          <w:tcPr>
            <w:tcW w:w="2552" w:type="dxa"/>
            <w:gridSpan w:val="3"/>
          </w:tcPr>
          <w:p w:rsidR="00D42386" w:rsidRPr="00504810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95" w:type="dxa"/>
            <w:gridSpan w:val="4"/>
          </w:tcPr>
          <w:p w:rsidR="00D42386" w:rsidRPr="00F54A0A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4"/>
            <w:vMerge w:val="restart"/>
          </w:tcPr>
          <w:p w:rsidR="00D42386" w:rsidRPr="00504810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D42386" w:rsidRPr="00F5166D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D42386" w:rsidRDefault="00D03D3D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42386"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42386"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  <w:p w:rsidR="00D42386" w:rsidRPr="00F0176E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386" w:rsidRPr="00504810" w:rsidTr="00E83FDA">
        <w:tc>
          <w:tcPr>
            <w:tcW w:w="2552" w:type="dxa"/>
            <w:gridSpan w:val="3"/>
          </w:tcPr>
          <w:p w:rsidR="00D42386" w:rsidRPr="00504810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D42386" w:rsidRPr="00D53201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4"/>
            <w:vMerge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86" w:rsidRPr="00504810" w:rsidTr="00E83FDA">
        <w:tc>
          <w:tcPr>
            <w:tcW w:w="2552" w:type="dxa"/>
            <w:gridSpan w:val="3"/>
          </w:tcPr>
          <w:p w:rsidR="00D42386" w:rsidRPr="00504810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D42386" w:rsidRPr="00D8783A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3A">
              <w:rPr>
                <w:rFonts w:ascii="Times New Roman" w:hAnsi="Times New Roman" w:cs="Times New Roman"/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D42386" w:rsidRPr="00504810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D42386" w:rsidRPr="00EA4152" w:rsidRDefault="00D03D3D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 (ФФП )</w:t>
            </w:r>
            <w:r w:rsidR="009C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4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42386" w:rsidRPr="00504810" w:rsidTr="007C729B">
        <w:trPr>
          <w:trHeight w:val="556"/>
        </w:trPr>
        <w:tc>
          <w:tcPr>
            <w:tcW w:w="2552" w:type="dxa"/>
            <w:gridSpan w:val="3"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0"/>
          </w:tcPr>
          <w:p w:rsidR="00152B53" w:rsidRPr="00722710" w:rsidRDefault="003C22CA" w:rsidP="0015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дисциплины</w:t>
            </w:r>
            <w:r w:rsidR="00D42386" w:rsidRPr="00D47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42386" w:rsidRPr="00D47D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r w:rsidR="008F5D20">
              <w:rPr>
                <w:rFonts w:ascii="Times New Roman" w:hAnsi="Times New Roman" w:cs="Times New Roman"/>
                <w:sz w:val="24"/>
                <w:szCs w:val="24"/>
              </w:rPr>
              <w:t>способность к пониманию</w:t>
            </w:r>
            <w:r w:rsidR="00152B53" w:rsidRPr="00E43011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 w:rsidR="008F5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52B53" w:rsidRPr="00E43011">
              <w:rPr>
                <w:rFonts w:ascii="Times New Roman" w:hAnsi="Times New Roman" w:cs="Times New Roman"/>
                <w:sz w:val="24"/>
                <w:szCs w:val="24"/>
              </w:rPr>
              <w:t xml:space="preserve"> проблем, существующи</w:t>
            </w:r>
            <w:r w:rsidR="008F5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52B53" w:rsidRPr="00E43011">
              <w:rPr>
                <w:rFonts w:ascii="Times New Roman" w:hAnsi="Times New Roman" w:cs="Times New Roman"/>
                <w:sz w:val="24"/>
                <w:szCs w:val="24"/>
              </w:rPr>
              <w:t xml:space="preserve"> в высшей школе на современном уровне преподавания как религиозно-ориентированных дисциплин культурологического плана, так и предметов типа "история религий", "религиоведение" и т.д. </w:t>
            </w:r>
          </w:p>
          <w:p w:rsidR="00D42386" w:rsidRPr="00C9298E" w:rsidRDefault="00D42386" w:rsidP="00C929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2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 </w:t>
            </w:r>
            <w:r w:rsidRPr="00C92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</w:t>
            </w:r>
            <w:proofErr w:type="spellStart"/>
            <w:r w:rsidRPr="00C9298E">
              <w:rPr>
                <w:rFonts w:ascii="Times New Roman" w:hAnsi="Times New Roman" w:cs="Times New Roman"/>
                <w:b/>
                <w:sz w:val="24"/>
                <w:szCs w:val="24"/>
              </w:rPr>
              <w:t>нт</w:t>
            </w:r>
            <w:proofErr w:type="spellEnd"/>
            <w:r w:rsidRPr="00C92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будет способен: </w:t>
            </w:r>
          </w:p>
          <w:p w:rsidR="007C729B" w:rsidRPr="009E6A1E" w:rsidRDefault="007C729B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теоретическое и практическое владение педагогическими методами взаимодействия с аудиторией, передачи информации; </w:t>
            </w:r>
          </w:p>
          <w:p w:rsidR="00311DC0" w:rsidRPr="00311DC0" w:rsidRDefault="001C5B69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="007C729B" w:rsidRPr="009E6A1E">
              <w:rPr>
                <w:rFonts w:ascii="Times New Roman" w:hAnsi="Times New Roman" w:cs="Times New Roman"/>
                <w:sz w:val="24"/>
                <w:szCs w:val="24"/>
              </w:rPr>
              <w:t>ормулировать</w:t>
            </w:r>
            <w:proofErr w:type="spellEnd"/>
            <w:r w:rsidR="007C729B" w:rsidRPr="009E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DC0" w:rsidRPr="009E6A1E">
              <w:rPr>
                <w:rFonts w:ascii="Times New Roman" w:hAnsi="Times New Roman" w:cs="Times New Roman"/>
                <w:sz w:val="24"/>
                <w:szCs w:val="24"/>
              </w:rPr>
              <w:t>основные принцип</w:t>
            </w:r>
            <w:r w:rsidR="00311DC0">
              <w:rPr>
                <w:rFonts w:ascii="Times New Roman" w:hAnsi="Times New Roman" w:cs="Times New Roman"/>
                <w:sz w:val="24"/>
                <w:szCs w:val="24"/>
              </w:rPr>
              <w:t>ы и методы привлечения внимания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C729B" w:rsidRPr="009E6A1E" w:rsidRDefault="007C729B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>решать задачи, связанные с преподавательским процессом, подачей материала</w:t>
            </w:r>
            <w:r w:rsidRPr="009E6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C729B" w:rsidRPr="00311DC0" w:rsidRDefault="001C5B69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C729B" w:rsidRPr="009E6A1E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методы вербального и невербального привлечения и удержания внимания аудитории; </w:t>
            </w:r>
          </w:p>
          <w:p w:rsidR="00311DC0" w:rsidRPr="00311DC0" w:rsidRDefault="007C729B" w:rsidP="00311DC0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1DC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методику</w:t>
            </w:r>
            <w:r w:rsidR="00311DC0" w:rsidRP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 проблемного обучения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 и </w:t>
            </w:r>
            <w:r w:rsidR="00311DC0" w:rsidRP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созда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вать </w:t>
            </w:r>
            <w:r w:rsidR="00311DC0" w:rsidRP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проблемны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е</w:t>
            </w:r>
            <w:r w:rsidR="00311DC0" w:rsidRP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 ситуаций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:</w:t>
            </w:r>
          </w:p>
          <w:p w:rsidR="00311DC0" w:rsidRPr="008D24A6" w:rsidRDefault="008D24A6" w:rsidP="001C365D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осмысливать общие вопросы проподования </w:t>
            </w:r>
            <w:r w:rsidR="00311DC0"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проблемного </w:t>
            </w:r>
            <w:r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обучения и </w:t>
            </w:r>
            <w:r w:rsidR="00311DC0"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вопрос</w:t>
            </w:r>
            <w:r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ы</w:t>
            </w:r>
            <w:r w:rsidR="00311DC0"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 в курсах, с</w:t>
            </w:r>
            <w:r w:rsidR="00324E49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одержащих религиозный компонент</w:t>
            </w:r>
            <w:r w:rsidR="00311DC0"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, </w:t>
            </w:r>
          </w:p>
          <w:p w:rsidR="007C729B" w:rsidRPr="009E6A1E" w:rsidRDefault="007C729B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области преподавания</w:t>
            </w:r>
            <w:r w:rsidR="008D24A6" w:rsidRPr="000276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D24A6" w:rsidRPr="008D2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религиоведческих дисциплин</w:t>
            </w:r>
          </w:p>
          <w:p w:rsidR="001C5B69" w:rsidRPr="001C5B69" w:rsidRDefault="007C729B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устно и письменно имеющиеся знания о </w:t>
            </w:r>
            <w:proofErr w:type="gramStart"/>
            <w:r w:rsidRPr="009E6A1E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концепциях  </w:t>
            </w:r>
            <w:r w:rsidR="00324E49">
              <w:rPr>
                <w:rFonts w:ascii="Times New Roman" w:hAnsi="Times New Roman" w:cs="Times New Roman"/>
                <w:sz w:val="24"/>
                <w:szCs w:val="24"/>
              </w:rPr>
              <w:t>препода</w:t>
            </w:r>
            <w:r w:rsidR="003F608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gramEnd"/>
            <w:r w:rsidR="003F6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 xml:space="preserve">религиоведения; </w:t>
            </w:r>
          </w:p>
          <w:p w:rsidR="00D42386" w:rsidRPr="007C729B" w:rsidRDefault="007C729B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>пользоваться научной и справочной литературой по мере необходимости.</w:t>
            </w:r>
          </w:p>
        </w:tc>
      </w:tr>
      <w:tr w:rsidR="00D42386" w:rsidRPr="00504810" w:rsidTr="00404158">
        <w:trPr>
          <w:trHeight w:val="721"/>
        </w:trPr>
        <w:tc>
          <w:tcPr>
            <w:tcW w:w="2552" w:type="dxa"/>
            <w:gridSpan w:val="3"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158" w:type="dxa"/>
            <w:gridSpan w:val="10"/>
          </w:tcPr>
          <w:p w:rsidR="00D42386" w:rsidRPr="0050026D" w:rsidRDefault="00B200EA" w:rsidP="00500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6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ERSM</w:t>
            </w:r>
            <w:r w:rsidR="0050026D">
              <w:rPr>
                <w:rFonts w:ascii="Times New Roman" w:hAnsi="Times New Roman" w:cs="Times New Roman"/>
                <w:sz w:val="24"/>
                <w:szCs w:val="24"/>
              </w:rPr>
              <w:t>2414</w:t>
            </w:r>
            <w:r w:rsidRPr="00ED676E">
              <w:rPr>
                <w:rFonts w:ascii="Times New Roman" w:hAnsi="Times New Roman" w:cs="Times New Roman"/>
                <w:sz w:val="24"/>
                <w:szCs w:val="24"/>
              </w:rPr>
              <w:t xml:space="preserve"> Эволюция религии в современном мире, </w:t>
            </w:r>
            <w:r w:rsidRPr="00ED6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SRDK</w:t>
            </w:r>
            <w:r w:rsidR="007619C6">
              <w:rPr>
                <w:rFonts w:ascii="Times New Roman" w:hAnsi="Times New Roman" w:cs="Times New Roman"/>
                <w:sz w:val="24"/>
                <w:szCs w:val="24"/>
              </w:rPr>
              <w:t>2412</w:t>
            </w:r>
            <w:r w:rsidRPr="00ED676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религиозные движения и культы, </w:t>
            </w:r>
            <w:proofErr w:type="spellStart"/>
            <w:r w:rsidR="00500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IIIZhPM</w:t>
            </w:r>
            <w:proofErr w:type="spellEnd"/>
            <w:r w:rsidR="0050026D" w:rsidRPr="0050026D">
              <w:rPr>
                <w:rFonts w:ascii="Times New Roman" w:hAnsi="Times New Roman" w:cs="Times New Roman"/>
                <w:sz w:val="24"/>
                <w:szCs w:val="24"/>
              </w:rPr>
              <w:t xml:space="preserve"> 3503</w:t>
            </w:r>
            <w:r w:rsidR="00500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История древней христианской церкви </w:t>
            </w:r>
          </w:p>
        </w:tc>
      </w:tr>
      <w:tr w:rsidR="00D42386" w:rsidRPr="00504810" w:rsidTr="006F1023">
        <w:trPr>
          <w:trHeight w:val="416"/>
        </w:trPr>
        <w:tc>
          <w:tcPr>
            <w:tcW w:w="2552" w:type="dxa"/>
            <w:gridSpan w:val="3"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158" w:type="dxa"/>
            <w:gridSpan w:val="10"/>
          </w:tcPr>
          <w:p w:rsidR="00D42386" w:rsidRPr="00ED676E" w:rsidRDefault="005A75D6" w:rsidP="005A75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6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7AB0" w:rsidRPr="00ED6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386" w:rsidRPr="00504810" w:rsidTr="00BB200C">
        <w:trPr>
          <w:trHeight w:val="4385"/>
        </w:trPr>
        <w:tc>
          <w:tcPr>
            <w:tcW w:w="2552" w:type="dxa"/>
            <w:gridSpan w:val="3"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ресурсы</w:t>
            </w:r>
          </w:p>
        </w:tc>
        <w:tc>
          <w:tcPr>
            <w:tcW w:w="8158" w:type="dxa"/>
            <w:gridSpan w:val="10"/>
          </w:tcPr>
          <w:p w:rsidR="00D42386" w:rsidRPr="00ED676E" w:rsidRDefault="00D42386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литература: </w:t>
            </w:r>
          </w:p>
          <w:p w:rsidR="00945A02" w:rsidRPr="00945A02" w:rsidRDefault="00945A02" w:rsidP="00774BC4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Блинов, В. И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преподавания в высшей </w:t>
            </w:r>
            <w:proofErr w:type="gram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 :</w:t>
            </w:r>
            <w:proofErr w:type="gram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Пособие.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осква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2017. 315 с. </w:t>
            </w:r>
          </w:p>
          <w:p w:rsidR="00945A02" w:rsidRPr="00945A02" w:rsidRDefault="00945A02" w:rsidP="00774BC4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Мушкина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А. Организация самостоятельной работы </w:t>
            </w:r>
            <w:proofErr w:type="gram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 :</w:t>
            </w:r>
            <w:proofErr w:type="gram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вузов / .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осква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.</w:t>
            </w:r>
          </w:p>
          <w:p w:rsidR="003F6088" w:rsidRPr="003F6088" w:rsidRDefault="003F6088" w:rsidP="00774BC4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Пазухина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С.В. 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Самооценочная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студентов педагогического </w:t>
            </w:r>
            <w:proofErr w:type="gram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вуза :</w:t>
            </w:r>
            <w:proofErr w:type="gram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М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осква- 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Берлин : 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Медиа, 2016. 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171 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//biblioclub.ru/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index.php?page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book&amp;id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=429306</w:t>
            </w:r>
          </w:p>
          <w:p w:rsidR="003F6088" w:rsidRPr="003F6088" w:rsidRDefault="003F6088" w:rsidP="00774BC4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Розов, Н. Х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высшей </w:t>
            </w:r>
            <w:proofErr w:type="gram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:</w:t>
            </w:r>
            <w:proofErr w:type="gram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вузов </w:t>
            </w:r>
          </w:p>
          <w:p w:rsidR="003F6088" w:rsidRDefault="003F6088" w:rsidP="002560C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Н. Х. Розов, В. А. Попков, А. В. 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Коржуев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160 с</w:t>
            </w:r>
          </w:p>
          <w:p w:rsidR="003F6088" w:rsidRPr="00945A02" w:rsidRDefault="003F6088" w:rsidP="00774BC4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Голованова, Н. Ф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proofErr w:type="gram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:</w:t>
            </w:r>
            <w:proofErr w:type="gram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и практикум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М. : Издательство 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2016. 377 с. </w:t>
            </w:r>
          </w:p>
          <w:p w:rsidR="00591159" w:rsidRPr="00774BC4" w:rsidRDefault="00591159" w:rsidP="00774BC4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88">
              <w:rPr>
                <w:rFonts w:ascii="Times New Roman" w:hAnsi="Times New Roman" w:cs="Times New Roman"/>
                <w:sz w:val="24"/>
                <w:szCs w:val="24"/>
              </w:rPr>
              <w:t>Мынбаева</w:t>
            </w:r>
            <w:proofErr w:type="spellEnd"/>
            <w:r w:rsidRPr="003F6088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3F6088"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 w:rsidRPr="003F6088">
              <w:rPr>
                <w:rFonts w:ascii="Times New Roman" w:hAnsi="Times New Roman" w:cs="Times New Roman"/>
                <w:sz w:val="24"/>
                <w:szCs w:val="24"/>
              </w:rPr>
              <w:t xml:space="preserve"> З.М. Инновационные методы обучения, или как интересно </w:t>
            </w:r>
            <w:proofErr w:type="spellStart"/>
            <w:r w:rsidRPr="003F6088">
              <w:rPr>
                <w:rFonts w:ascii="Times New Roman" w:hAnsi="Times New Roman" w:cs="Times New Roman"/>
                <w:sz w:val="24"/>
                <w:szCs w:val="24"/>
              </w:rPr>
              <w:t>пеподавать</w:t>
            </w:r>
            <w:proofErr w:type="spellEnd"/>
            <w:r w:rsidRPr="003F6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Алматы. </w:t>
            </w:r>
            <w:r w:rsidRPr="003F608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5A02" w:rsidRPr="003F6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774BC4" w:rsidRPr="00774BC4" w:rsidRDefault="00774BC4" w:rsidP="00774BC4">
            <w:pPr>
              <w:pStyle w:val="a4"/>
              <w:numPr>
                <w:ilvl w:val="0"/>
                <w:numId w:val="24"/>
              </w:numPr>
              <w:tabs>
                <w:tab w:val="left" w:pos="317"/>
                <w:tab w:val="left" w:pos="45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BC4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Армстронг</w:t>
            </w:r>
            <w:proofErr w:type="spellEnd"/>
            <w:r w:rsidRPr="00774BC4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, Карен</w:t>
            </w:r>
            <w:r w:rsidRPr="008C3B3E">
              <w:rPr>
                <w:rStyle w:val="ac"/>
                <w:rFonts w:ascii="Times New Roman" w:hAnsi="Times New Roman"/>
                <w:sz w:val="24"/>
                <w:szCs w:val="24"/>
              </w:rPr>
              <w:t>.</w:t>
            </w:r>
            <w:r w:rsidRPr="008C3B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3B3E">
              <w:rPr>
                <w:rFonts w:ascii="Times New Roman" w:hAnsi="Times New Roman"/>
                <w:sz w:val="24"/>
                <w:szCs w:val="24"/>
              </w:rPr>
              <w:t xml:space="preserve">Иудаизм,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христиандық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пен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исламдағы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4000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жылдық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ізденіс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Мәтін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] = A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History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God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4000-year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Quest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Judaism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Christianity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:  </w:t>
            </w:r>
            <w:proofErr w:type="spellStart"/>
            <w:r w:rsidRPr="008C3B3E">
              <w:rPr>
                <w:rFonts w:ascii="Times New Roman" w:hAnsi="Times New Roman"/>
                <w:sz w:val="24"/>
                <w:szCs w:val="24"/>
              </w:rPr>
              <w:t>Құдайтану</w:t>
            </w:r>
            <w:proofErr w:type="spellEnd"/>
            <w:r w:rsidRPr="008C3B3E">
              <w:rPr>
                <w:rFonts w:ascii="Times New Roman" w:hAnsi="Times New Roman"/>
                <w:sz w:val="24"/>
                <w:szCs w:val="24"/>
              </w:rPr>
              <w:t xml:space="preserve"> бая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 : [монография] / </w:t>
            </w:r>
            <w:r w:rsidRPr="008C3B3E">
              <w:rPr>
                <w:rFonts w:ascii="Times New Roman" w:hAnsi="Times New Roman"/>
                <w:sz w:val="24"/>
                <w:szCs w:val="24"/>
              </w:rPr>
              <w:t xml:space="preserve"> - Аст</w:t>
            </w:r>
            <w:r>
              <w:rPr>
                <w:rFonts w:ascii="Times New Roman" w:hAnsi="Times New Roman"/>
                <w:sz w:val="24"/>
                <w:szCs w:val="24"/>
              </w:rPr>
              <w:t>ана</w:t>
            </w:r>
            <w:r w:rsidRPr="008C3B3E">
              <w:rPr>
                <w:rFonts w:ascii="Times New Roman" w:hAnsi="Times New Roman"/>
                <w:sz w:val="24"/>
                <w:szCs w:val="24"/>
              </w:rPr>
              <w:t>, 2018.</w:t>
            </w:r>
          </w:p>
          <w:p w:rsidR="00FB1B67" w:rsidRPr="002560C5" w:rsidRDefault="00D42386" w:rsidP="00FB1B6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676E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</w:t>
            </w:r>
            <w:proofErr w:type="gramStart"/>
            <w:r w:rsidRPr="00ED6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ресурсы: </w:t>
            </w:r>
            <w:r w:rsidR="00FB1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biblioclub</w:t>
            </w:r>
            <w:proofErr w:type="spellEnd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index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php</w:t>
            </w:r>
            <w:proofErr w:type="spellEnd"/>
            <w:proofErr w:type="gramEnd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page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&amp;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=429306</w:t>
            </w:r>
          </w:p>
          <w:p w:rsidR="00591159" w:rsidRPr="002560C5" w:rsidRDefault="00591159" w:rsidP="0059115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560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pedsovet.su/publ/70:</w:t>
            </w:r>
            <w:r w:rsidRPr="002560C5">
              <w:rPr>
                <w:rStyle w:val="10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6" w:tgtFrame="_blank" w:history="1">
              <w:r w:rsidRPr="002560C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MirZnanii.com</w:t>
              </w:r>
            </w:hyperlink>
            <w:r w:rsidRPr="00256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2560C5">
                <w:rPr>
                  <w:rStyle w:val="a5"/>
                  <w:rFonts w:ascii="Times New Roman" w:eastAsia="Times New Roman" w:hAnsi="Times New Roman" w:cs="Times New Roman"/>
                  <w:i/>
                  <w:iCs/>
                  <w:color w:val="auto"/>
                  <w:sz w:val="24"/>
                  <w:szCs w:val="24"/>
                  <w:lang w:val="kk-KZ"/>
                </w:rPr>
                <w:t>www.klex.ru/8jc</w:t>
              </w:r>
            </w:hyperlink>
            <w:r w:rsidRPr="002560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:</w:t>
            </w:r>
          </w:p>
          <w:p w:rsidR="00D42386" w:rsidRPr="00940618" w:rsidRDefault="00940618" w:rsidP="009406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8" w:tgtFrame="_blank" w:history="1">
              <w:r w:rsidR="00591159" w:rsidRPr="002560C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elib.spbstu.ru</w:t>
              </w:r>
            </w:hyperlink>
            <w:r w:rsidR="00591159" w:rsidRPr="002560C5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bookmarkStart w:id="0" w:name="_GoBack"/>
            <w:bookmarkEnd w:id="0"/>
          </w:p>
        </w:tc>
      </w:tr>
      <w:tr w:rsidR="00D42386" w:rsidRPr="00504810" w:rsidTr="00E83FDA">
        <w:trPr>
          <w:trHeight w:val="557"/>
        </w:trPr>
        <w:tc>
          <w:tcPr>
            <w:tcW w:w="2552" w:type="dxa"/>
            <w:gridSpan w:val="3"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университетских ценностей</w:t>
            </w:r>
          </w:p>
        </w:tc>
        <w:tc>
          <w:tcPr>
            <w:tcW w:w="8158" w:type="dxa"/>
            <w:gridSpan w:val="10"/>
          </w:tcPr>
          <w:p w:rsidR="003424A3" w:rsidRPr="001A7368" w:rsidRDefault="003424A3" w:rsidP="00342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3424A3" w:rsidRPr="003424A3" w:rsidRDefault="003424A3" w:rsidP="003424A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3424A3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424A3" w:rsidRPr="003424A3" w:rsidRDefault="003424A3" w:rsidP="003424A3">
            <w:pPr>
              <w:tabs>
                <w:tab w:val="left" w:pos="426"/>
              </w:tabs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3424A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3424A3" w:rsidRPr="001A7368" w:rsidRDefault="003424A3" w:rsidP="0034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>MidtermExam</w:t>
            </w:r>
            <w:proofErr w:type="spellEnd"/>
            <w:r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проводится в тестовой форме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4A3" w:rsidRPr="001A7368" w:rsidRDefault="003424A3" w:rsidP="0034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4. Темы СРС будут включены в экзаменационные вопросы.</w:t>
            </w:r>
          </w:p>
          <w:p w:rsidR="003424A3" w:rsidRPr="001A7368" w:rsidRDefault="003424A3" w:rsidP="00342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3424A3" w:rsidRPr="001A7368" w:rsidRDefault="003424A3" w:rsidP="00342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>1. Семинарские занятия, СРС должна носит самостоятельный, творческий характер</w:t>
            </w:r>
          </w:p>
          <w:p w:rsidR="003424A3" w:rsidRPr="001A7368" w:rsidRDefault="003424A3" w:rsidP="0034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D42386" w:rsidRPr="003424A3" w:rsidRDefault="003424A3" w:rsidP="003424A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424A3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e-адресу: </w:t>
            </w:r>
            <w:r w:rsidR="0094061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940618" w:rsidRPr="0094061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4061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940618" w:rsidRPr="0094061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="0094061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mailt</w:instrText>
            </w:r>
            <w:r w:rsidR="0094061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o</w:instrText>
            </w:r>
            <w:r w:rsidR="00940618" w:rsidRPr="0094061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>:</w:instrText>
            </w:r>
            <w:r w:rsidR="0094061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karlygash</w:instrText>
            </w:r>
            <w:r w:rsidR="00940618" w:rsidRPr="0094061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>_</w:instrText>
            </w:r>
            <w:r w:rsidR="0094061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bm</w:instrText>
            </w:r>
            <w:r w:rsidR="00940618" w:rsidRPr="0094061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>@</w:instrText>
            </w:r>
            <w:r w:rsidR="0094061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mail</w:instrText>
            </w:r>
            <w:r w:rsidR="00940618" w:rsidRPr="0094061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="0094061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="00940618" w:rsidRPr="0094061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94061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3424A3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r w:rsidRPr="003424A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_</w:t>
            </w:r>
            <w:r w:rsidRPr="003424A3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r w:rsidRPr="003424A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@</w:t>
            </w:r>
            <w:r w:rsidRPr="003424A3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424A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24A3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940618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F02238" w:rsidRPr="00504810" w:rsidTr="00E83FDA">
        <w:tc>
          <w:tcPr>
            <w:tcW w:w="2552" w:type="dxa"/>
            <w:gridSpan w:val="3"/>
          </w:tcPr>
          <w:p w:rsidR="00F02238" w:rsidRPr="005C4B8B" w:rsidRDefault="00F02238" w:rsidP="00F022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58" w:type="dxa"/>
            <w:gridSpan w:val="10"/>
          </w:tcPr>
          <w:p w:rsidR="00F02238" w:rsidRPr="00E14F44" w:rsidRDefault="00F02238" w:rsidP="00F0223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="002F6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F02238" w:rsidRPr="005C4B8B" w:rsidRDefault="00F02238" w:rsidP="00F0223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  <w:tr w:rsidR="00D42386" w:rsidRPr="00504810" w:rsidTr="0042666A">
        <w:tc>
          <w:tcPr>
            <w:tcW w:w="10710" w:type="dxa"/>
            <w:gridSpan w:val="13"/>
          </w:tcPr>
          <w:p w:rsidR="00D42386" w:rsidRDefault="00D42386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386" w:rsidRDefault="00D42386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D42386" w:rsidRPr="00526B8E" w:rsidRDefault="00D42386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386" w:rsidRPr="00D45592" w:rsidTr="00526B8E">
        <w:tc>
          <w:tcPr>
            <w:tcW w:w="1418" w:type="dxa"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529" w:type="dxa"/>
            <w:gridSpan w:val="6"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3"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1" w:type="dxa"/>
            <w:gridSpan w:val="3"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D42386" w:rsidRPr="00D45592" w:rsidTr="00B00A63">
        <w:tc>
          <w:tcPr>
            <w:tcW w:w="10710" w:type="dxa"/>
            <w:gridSpan w:val="13"/>
          </w:tcPr>
          <w:p w:rsidR="00D42386" w:rsidRPr="00E70FE3" w:rsidRDefault="00D42386" w:rsidP="00193D0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93D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1.</w:t>
            </w:r>
            <w:r w:rsidRPr="00193D0E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="00951617" w:rsidRPr="00951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Методология инновационного обучения</w:t>
            </w:r>
          </w:p>
        </w:tc>
      </w:tr>
      <w:tr w:rsidR="00D42386" w:rsidRPr="00D45592" w:rsidTr="00526B8E">
        <w:tc>
          <w:tcPr>
            <w:tcW w:w="1418" w:type="dxa"/>
            <w:vMerge w:val="restart"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D77A0B" w:rsidRDefault="00D42386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="00737959" w:rsidRPr="00737959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Современное образование как проблемное обучение.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D45592" w:rsidRDefault="00D42386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386" w:rsidRPr="00D45592" w:rsidTr="00526B8E">
        <w:tc>
          <w:tcPr>
            <w:tcW w:w="1418" w:type="dxa"/>
            <w:vMerge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F02238" w:rsidRDefault="00D42386" w:rsidP="00F02238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324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77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занятие 1</w:t>
            </w:r>
            <w:r w:rsid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02238">
              <w:rPr>
                <w:rFonts w:ascii="Times New Roman" w:hAnsi="Times New Roman" w:cs="Times New Roman"/>
                <w:sz w:val="24"/>
                <w:szCs w:val="24"/>
              </w:rPr>
              <w:t>Методо</w:t>
            </w:r>
            <w:r w:rsidR="008F5D2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02238">
              <w:rPr>
                <w:rFonts w:ascii="Times New Roman" w:hAnsi="Times New Roman" w:cs="Times New Roman"/>
                <w:sz w:val="24"/>
                <w:szCs w:val="24"/>
              </w:rPr>
              <w:t>огия инновационного обучения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5D4BC8" w:rsidRDefault="005D4BC8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66796" w:rsidRPr="00D45592" w:rsidTr="00526B8E">
        <w:tc>
          <w:tcPr>
            <w:tcW w:w="1418" w:type="dxa"/>
          </w:tcPr>
          <w:p w:rsidR="00B66796" w:rsidRPr="00B66796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77A0B" w:rsidRDefault="00B66796" w:rsidP="00C1545A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проблемного обучения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Default="00B66796" w:rsidP="00F02238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2.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2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Принципы 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проблемного обучения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5D4BC8" w:rsidRDefault="005D4BC8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66796" w:rsidRPr="00D45592" w:rsidTr="00526B8E">
        <w:tc>
          <w:tcPr>
            <w:tcW w:w="1418" w:type="dxa"/>
          </w:tcPr>
          <w:p w:rsidR="00B66796" w:rsidRPr="00B66796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Default="00B66796" w:rsidP="006927B6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3. 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 преподавания религиоведения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Default="00B66796" w:rsidP="0015264E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3. </w:t>
            </w:r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м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етодик</w:t>
            </w:r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преподавания религиоведения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5D4BC8" w:rsidRDefault="005D4BC8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66796" w:rsidRPr="00D45592" w:rsidTr="00526B8E">
        <w:tc>
          <w:tcPr>
            <w:tcW w:w="1418" w:type="dxa"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4A3" w:rsidRPr="001A7368" w:rsidRDefault="003424A3" w:rsidP="0034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B66796" w:rsidRPr="00D77A0B" w:rsidRDefault="003424A3" w:rsidP="009D76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324E49" w:rsidRPr="00324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D7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Написать эссе на тему  «Моя </w:t>
            </w:r>
            <w:proofErr w:type="spellStart"/>
            <w:r w:rsidR="009D7641" w:rsidRPr="000B39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концепци</w:t>
            </w:r>
            <w:proofErr w:type="spellEnd"/>
            <w:r w:rsidR="009D76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я</w:t>
            </w:r>
            <w:r w:rsidR="009D7641" w:rsidRPr="000B39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образования Казахстана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F3D9F" w:rsidRDefault="00B66796" w:rsidP="00003A82">
            <w:pPr>
              <w:jc w:val="center"/>
              <w:rPr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5D4BC8" w:rsidRDefault="005D4BC8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B66796" w:rsidRPr="00D45592" w:rsidTr="00526B8E">
        <w:tc>
          <w:tcPr>
            <w:tcW w:w="1418" w:type="dxa"/>
            <w:vMerge w:val="restart"/>
          </w:tcPr>
          <w:p w:rsidR="00B66796" w:rsidRPr="00B66796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725AE7" w:rsidRDefault="00146348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4-5. </w:t>
            </w:r>
            <w:r w:rsidRPr="00146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Религиоведческое образование в контексте современной философии образования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25151F" w:rsidRDefault="00F02238" w:rsidP="00003A82">
            <w:pPr>
              <w:jc w:val="center"/>
            </w:pPr>
            <w:r w:rsidRPr="0025151F"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770D33" w:rsidRDefault="00CF4051" w:rsidP="0015264E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 занятия</w:t>
            </w:r>
            <w:r w:rsidR="00493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4-5. </w:t>
            </w:r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Общие проблемы  р</w:t>
            </w:r>
            <w:r w:rsidR="0049355C" w:rsidRPr="00146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елигиоведческое образование</w:t>
            </w:r>
            <w:r w:rsidR="00493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A55595" w:rsidRDefault="00A55595" w:rsidP="00003A82">
            <w:pPr>
              <w:jc w:val="center"/>
            </w:pPr>
            <w: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CF4051" w:rsidRPr="00D45592" w:rsidTr="00526B8E">
        <w:tc>
          <w:tcPr>
            <w:tcW w:w="1418" w:type="dxa"/>
            <w:vMerge w:val="restart"/>
          </w:tcPr>
          <w:p w:rsidR="00CF4051" w:rsidRPr="00CF4051" w:rsidRDefault="00CF4051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51" w:rsidRPr="00CF4051" w:rsidRDefault="00CF4051" w:rsidP="00CF4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6. 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>Статус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 xml:space="preserve"> Новые требования к педагогу.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051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051" w:rsidRPr="00D45592" w:rsidRDefault="00CF4051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CF4051" w:rsidRDefault="00CF4051" w:rsidP="0015264E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6. </w:t>
            </w:r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Инновационная культура 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5D4BC8" w:rsidRDefault="005D4BC8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55595" w:rsidRPr="00D45592" w:rsidTr="00526B8E">
        <w:tc>
          <w:tcPr>
            <w:tcW w:w="1418" w:type="dxa"/>
          </w:tcPr>
          <w:p w:rsidR="00A55595" w:rsidRPr="00D45592" w:rsidRDefault="00A55595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4A3" w:rsidRPr="001A7368" w:rsidRDefault="003424A3" w:rsidP="0034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A55595" w:rsidRDefault="00A55595" w:rsidP="00D26DF2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51F">
              <w:rPr>
                <w:rFonts w:ascii="Times New Roman" w:hAnsi="Times New Roman" w:cs="Times New Roman"/>
                <w:sz w:val="24"/>
                <w:szCs w:val="24"/>
              </w:rPr>
              <w:t>Написать доклад на тему «</w:t>
            </w:r>
            <w:r w:rsidR="00D26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CF4051">
              <w:rPr>
                <w:rFonts w:ascii="Times New Roman" w:hAnsi="Times New Roman" w:cs="Times New Roman"/>
                <w:sz w:val="24"/>
                <w:szCs w:val="24"/>
              </w:rPr>
              <w:t>ритерии</w:t>
            </w:r>
            <w:proofErr w:type="spellEnd"/>
            <w:r w:rsidRPr="00CF405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педагога</w:t>
            </w:r>
            <w:r w:rsidR="0025151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595" w:rsidRPr="00A55595" w:rsidRDefault="00A55595" w:rsidP="00003A82">
            <w:pPr>
              <w:jc w:val="center"/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595" w:rsidRPr="005D4BC8" w:rsidRDefault="005D4BC8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15264E" w:rsidRPr="00D45592" w:rsidTr="00526B8E">
        <w:tc>
          <w:tcPr>
            <w:tcW w:w="1418" w:type="dxa"/>
            <w:vMerge w:val="restart"/>
          </w:tcPr>
          <w:p w:rsidR="0015264E" w:rsidRPr="00CF4051" w:rsidRDefault="0015264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212592" w:rsidRDefault="0015264E" w:rsidP="001526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Лекция 7. </w:t>
            </w:r>
            <w:r w:rsidRPr="00212592">
              <w:rPr>
                <w:rFonts w:ascii="Times New Roman" w:hAnsi="Times New Roman" w:cs="Times New Roman"/>
                <w:bCs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 обучения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FF3D9F" w:rsidRDefault="0015264E" w:rsidP="00003A82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D45592" w:rsidRDefault="0015264E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264E" w:rsidRPr="00D45592" w:rsidTr="00526B8E">
        <w:tc>
          <w:tcPr>
            <w:tcW w:w="1418" w:type="dxa"/>
            <w:vMerge/>
          </w:tcPr>
          <w:p w:rsidR="0015264E" w:rsidRPr="00D45592" w:rsidRDefault="0015264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5817B6" w:rsidRDefault="0015264E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7.Формы обучения</w:t>
            </w:r>
          </w:p>
        </w:tc>
        <w:tc>
          <w:tcPr>
            <w:tcW w:w="1672" w:type="dxa"/>
            <w:gridSpan w:val="3"/>
          </w:tcPr>
          <w:p w:rsidR="0015264E" w:rsidRPr="0015264E" w:rsidRDefault="0015264E" w:rsidP="00003A82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  <w:gridSpan w:val="3"/>
          </w:tcPr>
          <w:p w:rsidR="0015264E" w:rsidRPr="005D4BC8" w:rsidRDefault="005D4BC8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5264E" w:rsidRPr="00D45592" w:rsidTr="00526B8E">
        <w:tc>
          <w:tcPr>
            <w:tcW w:w="1418" w:type="dxa"/>
            <w:vMerge/>
          </w:tcPr>
          <w:p w:rsidR="0015264E" w:rsidRPr="00D45592" w:rsidRDefault="0015264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4A3" w:rsidRPr="001A7368" w:rsidRDefault="003424A3" w:rsidP="0034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15264E" w:rsidRPr="005C4B8B" w:rsidRDefault="0015264E" w:rsidP="00A5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49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324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5595" w:rsidRPr="00324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6DF2" w:rsidRPr="0045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Разработайте методические рекомендаций проведения лекций: укажите свои рекомендации по разработке лекций</w:t>
            </w:r>
          </w:p>
        </w:tc>
        <w:tc>
          <w:tcPr>
            <w:tcW w:w="1672" w:type="dxa"/>
            <w:gridSpan w:val="3"/>
          </w:tcPr>
          <w:p w:rsidR="0015264E" w:rsidRPr="0025151F" w:rsidRDefault="0015264E" w:rsidP="00003A82">
            <w:pPr>
              <w:jc w:val="center"/>
            </w:pPr>
          </w:p>
        </w:tc>
        <w:tc>
          <w:tcPr>
            <w:tcW w:w="2091" w:type="dxa"/>
            <w:gridSpan w:val="3"/>
          </w:tcPr>
          <w:p w:rsidR="0015264E" w:rsidRPr="005D4BC8" w:rsidRDefault="005D4BC8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051E62" w:rsidRPr="00D45592" w:rsidTr="00526B8E">
        <w:tc>
          <w:tcPr>
            <w:tcW w:w="1418" w:type="dxa"/>
          </w:tcPr>
          <w:p w:rsidR="00051E62" w:rsidRPr="00D45592" w:rsidRDefault="00051E62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62" w:rsidRPr="00F02238" w:rsidRDefault="008826B7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26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</w:t>
            </w:r>
            <w:r w:rsidR="00F022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2" w:type="dxa"/>
            <w:gridSpan w:val="3"/>
          </w:tcPr>
          <w:p w:rsidR="00051E62" w:rsidRPr="00D45592" w:rsidRDefault="00051E62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051E62" w:rsidRPr="0095493B" w:rsidRDefault="0095493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3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051E62" w:rsidRPr="00D45592" w:rsidTr="00526B8E">
        <w:tc>
          <w:tcPr>
            <w:tcW w:w="1418" w:type="dxa"/>
          </w:tcPr>
          <w:p w:rsidR="00051E62" w:rsidRPr="00D45592" w:rsidRDefault="00051E62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62" w:rsidRPr="008826B7" w:rsidRDefault="008826B7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672" w:type="dxa"/>
            <w:gridSpan w:val="3"/>
          </w:tcPr>
          <w:p w:rsidR="00051E62" w:rsidRPr="00D45592" w:rsidRDefault="00051E62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051E62" w:rsidRPr="0095493B" w:rsidRDefault="0095493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3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66796" w:rsidRPr="00D45592" w:rsidTr="00AF2561">
        <w:tc>
          <w:tcPr>
            <w:tcW w:w="10710" w:type="dxa"/>
            <w:gridSpan w:val="13"/>
          </w:tcPr>
          <w:p w:rsidR="00B66796" w:rsidRPr="00DB5BBC" w:rsidRDefault="00B66796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B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FB4B98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="001476D0" w:rsidRPr="0014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Традиционные методы и формы обучения</w:t>
            </w:r>
          </w:p>
        </w:tc>
      </w:tr>
      <w:tr w:rsidR="00B66796" w:rsidRPr="00D45592" w:rsidTr="00526B8E">
        <w:tc>
          <w:tcPr>
            <w:tcW w:w="1418" w:type="dxa"/>
            <w:vMerge w:val="restart"/>
          </w:tcPr>
          <w:p w:rsidR="00B66796" w:rsidRPr="00DB5BBC" w:rsidRDefault="00DB5BBC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5B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8-9</w:t>
            </w:r>
          </w:p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C95EA4" w:rsidRDefault="00DB5BBC" w:rsidP="001A2BA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5B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Лекция 8-9.</w:t>
            </w:r>
            <w:r w:rsidR="001526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B5BB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о лекциях</w:t>
            </w:r>
            <w:r w:rsidR="00C95E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</w:tcPr>
          <w:p w:rsidR="00B66796" w:rsidRPr="0015264E" w:rsidRDefault="00A55595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91" w:type="dxa"/>
            <w:gridSpan w:val="3"/>
          </w:tcPr>
          <w:p w:rsidR="00B66796" w:rsidRPr="00D45592" w:rsidRDefault="00B66796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C95EA4" w:rsidRDefault="00436E3B" w:rsidP="00152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 занятия</w:t>
            </w:r>
            <w:r w:rsidR="00DB5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7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  <w:r w:rsidR="00DB5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л</w:t>
            </w:r>
            <w:proofErr w:type="spellStart"/>
            <w:r w:rsidR="00DB5BBC" w:rsidRPr="00DB5BBC">
              <w:rPr>
                <w:rFonts w:ascii="Times New Roman" w:hAnsi="Times New Roman" w:cs="Times New Roman"/>
                <w:bCs/>
                <w:sz w:val="24"/>
                <w:szCs w:val="24"/>
              </w:rPr>
              <w:t>екци</w:t>
            </w:r>
            <w:proofErr w:type="spellEnd"/>
            <w:r w:rsidR="001526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</w:t>
            </w:r>
          </w:p>
        </w:tc>
        <w:tc>
          <w:tcPr>
            <w:tcW w:w="1672" w:type="dxa"/>
            <w:gridSpan w:val="3"/>
          </w:tcPr>
          <w:p w:rsidR="00B66796" w:rsidRPr="00D45592" w:rsidRDefault="00A55595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B66796" w:rsidRPr="005D4BC8" w:rsidRDefault="005D4BC8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5264E" w:rsidRPr="00D45592" w:rsidTr="00526B8E">
        <w:tc>
          <w:tcPr>
            <w:tcW w:w="1418" w:type="dxa"/>
            <w:vMerge w:val="restart"/>
          </w:tcPr>
          <w:p w:rsidR="0015264E" w:rsidRPr="00C95EA4" w:rsidRDefault="0015264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E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E244A2" w:rsidRDefault="0015264E" w:rsidP="00152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Pr="00107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Формы активизации лекционной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</w:tcPr>
          <w:p w:rsidR="0015264E" w:rsidRPr="00D45592" w:rsidRDefault="00A55595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15264E" w:rsidRPr="00D45592" w:rsidRDefault="0015264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4E" w:rsidRPr="00D45592" w:rsidTr="00CA10D6">
        <w:trPr>
          <w:trHeight w:val="396"/>
        </w:trPr>
        <w:tc>
          <w:tcPr>
            <w:tcW w:w="1418" w:type="dxa"/>
            <w:vMerge/>
          </w:tcPr>
          <w:p w:rsidR="0015264E" w:rsidRPr="00CA10D6" w:rsidRDefault="0015264E" w:rsidP="00CA10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C95EA4" w:rsidRDefault="0015264E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10.</w:t>
            </w:r>
            <w:r w:rsidRPr="00436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Методика разработки и критерии анализа лекций</w:t>
            </w:r>
          </w:p>
        </w:tc>
        <w:tc>
          <w:tcPr>
            <w:tcW w:w="1672" w:type="dxa"/>
            <w:gridSpan w:val="3"/>
          </w:tcPr>
          <w:p w:rsidR="0015264E" w:rsidRPr="00D45592" w:rsidRDefault="00A55595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15264E" w:rsidRPr="005D4BC8" w:rsidRDefault="005D4BC8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5264E" w:rsidRPr="00D45592" w:rsidTr="00CA10D6">
        <w:trPr>
          <w:trHeight w:val="396"/>
        </w:trPr>
        <w:tc>
          <w:tcPr>
            <w:tcW w:w="1418" w:type="dxa"/>
            <w:vMerge/>
          </w:tcPr>
          <w:p w:rsidR="0015264E" w:rsidRPr="00CA10D6" w:rsidRDefault="0015264E" w:rsidP="00CA10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4A3" w:rsidRPr="001A7368" w:rsidRDefault="003424A3" w:rsidP="0034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15264E" w:rsidRPr="005C4B8B" w:rsidRDefault="0015264E" w:rsidP="00E6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СРС </w:t>
            </w:r>
            <w:r w:rsidR="0095493B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D26DF2" w:rsidRPr="0045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Разработайте методические рекомендаций проведения семинаров: выявите общеобязательные элементы и творческое начало.</w:t>
            </w:r>
          </w:p>
        </w:tc>
        <w:tc>
          <w:tcPr>
            <w:tcW w:w="1672" w:type="dxa"/>
            <w:gridSpan w:val="3"/>
          </w:tcPr>
          <w:p w:rsidR="0015264E" w:rsidRPr="00D45592" w:rsidRDefault="0015264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15264E" w:rsidRPr="00D45592" w:rsidRDefault="005D4BC8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B6450" w:rsidRPr="00D45592" w:rsidTr="00526B8E">
        <w:tc>
          <w:tcPr>
            <w:tcW w:w="1418" w:type="dxa"/>
            <w:vMerge w:val="restart"/>
          </w:tcPr>
          <w:p w:rsidR="008B6450" w:rsidRPr="00107097" w:rsidRDefault="008B645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70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:rsidR="008B6450" w:rsidRPr="00107097" w:rsidRDefault="008B645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436E3B" w:rsidRDefault="008B6450" w:rsidP="001526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 11.</w:t>
            </w:r>
            <w:r w:rsidR="005663BE" w:rsidRPr="0043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Лекция о семинарах</w:t>
            </w:r>
            <w:r w:rsidR="0056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D45592" w:rsidRDefault="008B645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8B6450" w:rsidRPr="00D45592" w:rsidTr="00526B8E">
        <w:tc>
          <w:tcPr>
            <w:tcW w:w="1418" w:type="dxa"/>
            <w:vMerge/>
          </w:tcPr>
          <w:p w:rsidR="008B6450" w:rsidRPr="00107097" w:rsidRDefault="008B645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5663BE" w:rsidRDefault="008B6450" w:rsidP="005663BE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11. </w:t>
            </w:r>
            <w:r w:rsidR="0056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Нетрадиционные </w:t>
            </w:r>
            <w:r w:rsidR="005663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формы семинаров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C60EC8" w:rsidRDefault="00C60EC8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436EBF" w:rsidRPr="00D45592" w:rsidTr="002940B9">
        <w:tc>
          <w:tcPr>
            <w:tcW w:w="10710" w:type="dxa"/>
            <w:gridSpan w:val="13"/>
            <w:tcBorders>
              <w:right w:val="single" w:sz="4" w:space="0" w:color="auto"/>
            </w:tcBorders>
          </w:tcPr>
          <w:p w:rsidR="00436EBF" w:rsidRPr="00D45592" w:rsidRDefault="00794B8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</w:t>
            </w:r>
            <w:r w:rsidR="00436EBF" w:rsidRPr="00FB4B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476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Активное обучение</w:t>
            </w:r>
          </w:p>
        </w:tc>
      </w:tr>
      <w:tr w:rsidR="00B66796" w:rsidRPr="00D45592" w:rsidTr="00526B8E">
        <w:tc>
          <w:tcPr>
            <w:tcW w:w="1418" w:type="dxa"/>
            <w:vMerge w:val="restart"/>
          </w:tcPr>
          <w:p w:rsidR="00B66796" w:rsidRPr="00436EBF" w:rsidRDefault="00436EBF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12-13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990F24" w:rsidRDefault="00436EBF" w:rsidP="005663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Лекция 12-13. </w:t>
            </w:r>
            <w:r w:rsidR="005663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Особенности активного обучения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990F24" w:rsidRDefault="00436EBF" w:rsidP="001A2B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 занятия 12-13.</w:t>
            </w:r>
            <w:r w:rsidR="0056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Принципы </w:t>
            </w:r>
            <w:r w:rsidR="005663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активного обучения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1476D0" w:rsidRDefault="00C60EC8" w:rsidP="005D4BC8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476D0">
              <w:rPr>
                <w:rFonts w:ascii="Times New Roman" w:hAnsi="Times New Roman" w:cs="Times New Roman"/>
                <w:caps/>
                <w:sz w:val="24"/>
                <w:szCs w:val="24"/>
              </w:rPr>
              <w:t>10</w:t>
            </w: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4A3" w:rsidRPr="001A7368" w:rsidRDefault="003424A3" w:rsidP="0034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B66796" w:rsidRPr="00990F24" w:rsidRDefault="004140D3" w:rsidP="00E62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</w:t>
            </w:r>
            <w:r w:rsidR="008B6450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азработк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семинара</w:t>
            </w:r>
            <w:r w:rsidR="0025151F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 «История ислама»</w:t>
            </w:r>
            <w:r w:rsidR="003B0738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C60EC8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B66796" w:rsidRPr="00D45592" w:rsidTr="00526B8E">
        <w:tc>
          <w:tcPr>
            <w:tcW w:w="1418" w:type="dxa"/>
            <w:vMerge w:val="restart"/>
          </w:tcPr>
          <w:p w:rsidR="00B66796" w:rsidRPr="003B0738" w:rsidRDefault="003B0738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3B0738" w:rsidRDefault="003B0738" w:rsidP="005663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14. </w:t>
            </w:r>
            <w:r w:rsidRPr="003B0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Методика </w:t>
            </w:r>
            <w:r w:rsidR="0056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проведения тренингов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C19DF" w:rsidRDefault="003B0738" w:rsidP="005663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занятие14. </w:t>
            </w:r>
            <w:r w:rsidR="0056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Сценарии тренинговых занятии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C60EC8" w:rsidRDefault="00C60EC8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B66796" w:rsidRPr="00D45592" w:rsidTr="00DC19DF">
        <w:trPr>
          <w:trHeight w:val="473"/>
        </w:trPr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4A3" w:rsidRPr="001A7368" w:rsidRDefault="003424A3" w:rsidP="0034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B66796" w:rsidRPr="00E62FEA" w:rsidRDefault="008B6450" w:rsidP="003F6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6</w:t>
            </w:r>
            <w:r w:rsidR="003B0738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F0251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  <w:r w:rsidR="007F0251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F5D20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7F0251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енинг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25151F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3F6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 «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Роль религии в обществе</w:t>
            </w:r>
            <w:r w:rsidR="003F6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B0738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5D4BC8" w:rsidRDefault="0095493B" w:rsidP="005D4BC8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  <w:r w:rsidR="005D4BC8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B66796" w:rsidRPr="00D45592" w:rsidTr="00526B8E">
        <w:tc>
          <w:tcPr>
            <w:tcW w:w="1418" w:type="dxa"/>
            <w:vMerge w:val="restart"/>
          </w:tcPr>
          <w:p w:rsidR="00B66796" w:rsidRPr="008B6450" w:rsidRDefault="008B645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E62FEA" w:rsidRDefault="007F0251" w:rsidP="007F0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Лекция 15. Формы и </w:t>
            </w:r>
            <w:r w:rsidR="008B6450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виды </w:t>
            </w: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упражнений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E62FEA" w:rsidRDefault="008B6450" w:rsidP="007F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15.</w:t>
            </w: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F0251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Сценарии деловых игр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5D4BC8" w:rsidRDefault="005D4BC8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1B" w:rsidRPr="001A7368" w:rsidRDefault="00E36D1B" w:rsidP="00E3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B66796" w:rsidRPr="00E62FEA" w:rsidRDefault="00E36D1B" w:rsidP="007F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D03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6450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="008B6450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F5D20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</w:t>
            </w:r>
            <w:r w:rsidR="00E62FEA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="008F5D20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аботка блиц-игр</w:t>
            </w:r>
            <w:r w:rsidR="00E62FEA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 религиоведению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5D4BC8" w:rsidRDefault="0095493B" w:rsidP="005D4BC8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  <w:r w:rsidR="005D4BC8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B66796" w:rsidRPr="00D45592" w:rsidTr="00526B8E">
        <w:tc>
          <w:tcPr>
            <w:tcW w:w="1418" w:type="dxa"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E62FEA" w:rsidRDefault="00B66796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РК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95493B" w:rsidRDefault="00A55595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5493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66796" w:rsidRPr="00D45592" w:rsidTr="00526B8E">
        <w:tc>
          <w:tcPr>
            <w:tcW w:w="1418" w:type="dxa"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077A0E" w:rsidRDefault="00B66796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95493B" w:rsidRDefault="00A55595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5493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AC71D5" w:rsidRDefault="00AC71D5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71D5" w:rsidRDefault="00AC71D5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Н.С.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Жубаназарова</w:t>
      </w:r>
      <w:proofErr w:type="spellEnd"/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Заведующий  кафедрой                                                                           А.Д. Қурманалиева</w:t>
      </w: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Лектор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К.М.</w:t>
      </w:r>
      <w:r w:rsidR="00D03D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Борбасова</w:t>
      </w: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B380D" w:rsidRDefault="00AB380D" w:rsidP="00AB3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6B8E" w:rsidRPr="00030A78" w:rsidRDefault="00526B8E" w:rsidP="00AB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6B8E" w:rsidRPr="0003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5F8"/>
    <w:multiLevelType w:val="hybridMultilevel"/>
    <w:tmpl w:val="1D80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8C9"/>
    <w:multiLevelType w:val="hybridMultilevel"/>
    <w:tmpl w:val="ECB8D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5CAF"/>
    <w:multiLevelType w:val="hybridMultilevel"/>
    <w:tmpl w:val="BEC8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2E63"/>
    <w:multiLevelType w:val="hybridMultilevel"/>
    <w:tmpl w:val="E1D6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95A1B"/>
    <w:multiLevelType w:val="hybridMultilevel"/>
    <w:tmpl w:val="A208998C"/>
    <w:lvl w:ilvl="0" w:tplc="79D8C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B68EE"/>
    <w:multiLevelType w:val="hybridMultilevel"/>
    <w:tmpl w:val="692A08E2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34B03"/>
    <w:multiLevelType w:val="hybridMultilevel"/>
    <w:tmpl w:val="CFFC82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57BE5"/>
    <w:multiLevelType w:val="hybridMultilevel"/>
    <w:tmpl w:val="ECB6C830"/>
    <w:lvl w:ilvl="0" w:tplc="DB56EA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65F3"/>
    <w:multiLevelType w:val="hybridMultilevel"/>
    <w:tmpl w:val="44C0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A037A"/>
    <w:multiLevelType w:val="hybridMultilevel"/>
    <w:tmpl w:val="FB02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31FF"/>
    <w:multiLevelType w:val="hybridMultilevel"/>
    <w:tmpl w:val="DBC0E58E"/>
    <w:lvl w:ilvl="0" w:tplc="0870F0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B7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5" w15:restartNumberingAfterBreak="0">
    <w:nsid w:val="4E2E738C"/>
    <w:multiLevelType w:val="hybridMultilevel"/>
    <w:tmpl w:val="686ECDFC"/>
    <w:lvl w:ilvl="0" w:tplc="6186AC9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E237B"/>
    <w:multiLevelType w:val="hybridMultilevel"/>
    <w:tmpl w:val="DDA4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5232F"/>
    <w:multiLevelType w:val="hybridMultilevel"/>
    <w:tmpl w:val="F474AC0C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0028"/>
    <w:multiLevelType w:val="hybridMultilevel"/>
    <w:tmpl w:val="4A66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5428A"/>
    <w:multiLevelType w:val="hybridMultilevel"/>
    <w:tmpl w:val="CED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34C28"/>
    <w:multiLevelType w:val="hybridMultilevel"/>
    <w:tmpl w:val="31B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C1E96"/>
    <w:multiLevelType w:val="hybridMultilevel"/>
    <w:tmpl w:val="1B40AC98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20"/>
  </w:num>
  <w:num w:numId="7">
    <w:abstractNumId w:val="22"/>
  </w:num>
  <w:num w:numId="8">
    <w:abstractNumId w:val="5"/>
  </w:num>
  <w:num w:numId="9">
    <w:abstractNumId w:val="21"/>
  </w:num>
  <w:num w:numId="10">
    <w:abstractNumId w:val="23"/>
  </w:num>
  <w:num w:numId="11">
    <w:abstractNumId w:val="19"/>
  </w:num>
  <w:num w:numId="12">
    <w:abstractNumId w:val="17"/>
  </w:num>
  <w:num w:numId="13">
    <w:abstractNumId w:val="7"/>
  </w:num>
  <w:num w:numId="14">
    <w:abstractNumId w:val="0"/>
  </w:num>
  <w:num w:numId="15">
    <w:abstractNumId w:val="2"/>
  </w:num>
  <w:num w:numId="16">
    <w:abstractNumId w:val="24"/>
  </w:num>
  <w:num w:numId="17">
    <w:abstractNumId w:val="14"/>
  </w:num>
  <w:num w:numId="18">
    <w:abstractNumId w:val="4"/>
  </w:num>
  <w:num w:numId="19">
    <w:abstractNumId w:val="15"/>
  </w:num>
  <w:num w:numId="20">
    <w:abstractNumId w:val="13"/>
  </w:num>
  <w:num w:numId="21">
    <w:abstractNumId w:val="9"/>
  </w:num>
  <w:num w:numId="22">
    <w:abstractNumId w:val="1"/>
  </w:num>
  <w:num w:numId="23">
    <w:abstractNumId w:val="18"/>
  </w:num>
  <w:num w:numId="24">
    <w:abstractNumId w:val="11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EF"/>
    <w:rsid w:val="000276CB"/>
    <w:rsid w:val="00030A78"/>
    <w:rsid w:val="00031CE0"/>
    <w:rsid w:val="000405E6"/>
    <w:rsid w:val="00042CC1"/>
    <w:rsid w:val="00051E62"/>
    <w:rsid w:val="00074069"/>
    <w:rsid w:val="00077A0E"/>
    <w:rsid w:val="00086F3A"/>
    <w:rsid w:val="000B5354"/>
    <w:rsid w:val="000C2DF0"/>
    <w:rsid w:val="000E4F64"/>
    <w:rsid w:val="00107097"/>
    <w:rsid w:val="00127415"/>
    <w:rsid w:val="00130363"/>
    <w:rsid w:val="00146348"/>
    <w:rsid w:val="001476D0"/>
    <w:rsid w:val="00150F54"/>
    <w:rsid w:val="0015264E"/>
    <w:rsid w:val="00152B53"/>
    <w:rsid w:val="00193D0E"/>
    <w:rsid w:val="001A2BAC"/>
    <w:rsid w:val="001C5B69"/>
    <w:rsid w:val="001E4B03"/>
    <w:rsid w:val="001F7C2B"/>
    <w:rsid w:val="00212592"/>
    <w:rsid w:val="00243E16"/>
    <w:rsid w:val="0025151F"/>
    <w:rsid w:val="002560C5"/>
    <w:rsid w:val="00274196"/>
    <w:rsid w:val="00284351"/>
    <w:rsid w:val="002C41A7"/>
    <w:rsid w:val="002D5682"/>
    <w:rsid w:val="002F6B70"/>
    <w:rsid w:val="003073DF"/>
    <w:rsid w:val="00311DC0"/>
    <w:rsid w:val="00324E49"/>
    <w:rsid w:val="003424A3"/>
    <w:rsid w:val="003540EC"/>
    <w:rsid w:val="003A4D9B"/>
    <w:rsid w:val="003B0738"/>
    <w:rsid w:val="003B7AB0"/>
    <w:rsid w:val="003C22CA"/>
    <w:rsid w:val="003E7F42"/>
    <w:rsid w:val="003F1817"/>
    <w:rsid w:val="003F6088"/>
    <w:rsid w:val="00404158"/>
    <w:rsid w:val="004140D3"/>
    <w:rsid w:val="00420B3E"/>
    <w:rsid w:val="0042666A"/>
    <w:rsid w:val="004274CC"/>
    <w:rsid w:val="00436E3B"/>
    <w:rsid w:val="00436EBF"/>
    <w:rsid w:val="004412B9"/>
    <w:rsid w:val="00442EC1"/>
    <w:rsid w:val="00446A19"/>
    <w:rsid w:val="004702DA"/>
    <w:rsid w:val="004766AB"/>
    <w:rsid w:val="0049355C"/>
    <w:rsid w:val="004D7F48"/>
    <w:rsid w:val="0050026D"/>
    <w:rsid w:val="00504810"/>
    <w:rsid w:val="00517A71"/>
    <w:rsid w:val="00526B8E"/>
    <w:rsid w:val="005663BE"/>
    <w:rsid w:val="005755FC"/>
    <w:rsid w:val="005817B6"/>
    <w:rsid w:val="00591159"/>
    <w:rsid w:val="005A75D6"/>
    <w:rsid w:val="005C3CC9"/>
    <w:rsid w:val="005D4BC8"/>
    <w:rsid w:val="005E52F5"/>
    <w:rsid w:val="0061352D"/>
    <w:rsid w:val="0063135B"/>
    <w:rsid w:val="00656E87"/>
    <w:rsid w:val="00692044"/>
    <w:rsid w:val="00694188"/>
    <w:rsid w:val="006A5952"/>
    <w:rsid w:val="006B11AA"/>
    <w:rsid w:val="006C36AD"/>
    <w:rsid w:val="006D690F"/>
    <w:rsid w:val="006F1023"/>
    <w:rsid w:val="00722710"/>
    <w:rsid w:val="00725AE7"/>
    <w:rsid w:val="00737959"/>
    <w:rsid w:val="007619C6"/>
    <w:rsid w:val="00770D33"/>
    <w:rsid w:val="00774BC4"/>
    <w:rsid w:val="00794B89"/>
    <w:rsid w:val="007B160C"/>
    <w:rsid w:val="007B54FB"/>
    <w:rsid w:val="007C729B"/>
    <w:rsid w:val="007D3E55"/>
    <w:rsid w:val="007F0251"/>
    <w:rsid w:val="0082007D"/>
    <w:rsid w:val="008528A8"/>
    <w:rsid w:val="008826B7"/>
    <w:rsid w:val="008A3D3C"/>
    <w:rsid w:val="008B6450"/>
    <w:rsid w:val="008D24A6"/>
    <w:rsid w:val="008F5D20"/>
    <w:rsid w:val="009219BD"/>
    <w:rsid w:val="00936064"/>
    <w:rsid w:val="00940618"/>
    <w:rsid w:val="00945A02"/>
    <w:rsid w:val="00951617"/>
    <w:rsid w:val="0095493B"/>
    <w:rsid w:val="00990F24"/>
    <w:rsid w:val="00992DCC"/>
    <w:rsid w:val="009933E9"/>
    <w:rsid w:val="009C4182"/>
    <w:rsid w:val="009D590C"/>
    <w:rsid w:val="009D7641"/>
    <w:rsid w:val="009E6A1E"/>
    <w:rsid w:val="009F1A95"/>
    <w:rsid w:val="00A010C8"/>
    <w:rsid w:val="00A53A74"/>
    <w:rsid w:val="00A55595"/>
    <w:rsid w:val="00AB380D"/>
    <w:rsid w:val="00AC71D5"/>
    <w:rsid w:val="00AE4485"/>
    <w:rsid w:val="00B13656"/>
    <w:rsid w:val="00B200EA"/>
    <w:rsid w:val="00B43509"/>
    <w:rsid w:val="00B50B28"/>
    <w:rsid w:val="00B66796"/>
    <w:rsid w:val="00B71EE6"/>
    <w:rsid w:val="00B7231D"/>
    <w:rsid w:val="00B9796F"/>
    <w:rsid w:val="00BB200C"/>
    <w:rsid w:val="00BC603A"/>
    <w:rsid w:val="00BE18DF"/>
    <w:rsid w:val="00C04E13"/>
    <w:rsid w:val="00C60EC8"/>
    <w:rsid w:val="00C9298E"/>
    <w:rsid w:val="00C9494F"/>
    <w:rsid w:val="00C95EA4"/>
    <w:rsid w:val="00CA10D6"/>
    <w:rsid w:val="00CA701B"/>
    <w:rsid w:val="00CF4051"/>
    <w:rsid w:val="00D03D3D"/>
    <w:rsid w:val="00D26DF2"/>
    <w:rsid w:val="00D35B14"/>
    <w:rsid w:val="00D41D04"/>
    <w:rsid w:val="00D42386"/>
    <w:rsid w:val="00D45592"/>
    <w:rsid w:val="00D47DFF"/>
    <w:rsid w:val="00D53201"/>
    <w:rsid w:val="00D77A0B"/>
    <w:rsid w:val="00D8783A"/>
    <w:rsid w:val="00D973C3"/>
    <w:rsid w:val="00DB5BBC"/>
    <w:rsid w:val="00DC19DF"/>
    <w:rsid w:val="00DD034B"/>
    <w:rsid w:val="00DD3ED7"/>
    <w:rsid w:val="00E133CA"/>
    <w:rsid w:val="00E20863"/>
    <w:rsid w:val="00E244A2"/>
    <w:rsid w:val="00E3463B"/>
    <w:rsid w:val="00E36D1B"/>
    <w:rsid w:val="00E43011"/>
    <w:rsid w:val="00E62FEA"/>
    <w:rsid w:val="00E70FE3"/>
    <w:rsid w:val="00E82237"/>
    <w:rsid w:val="00E832D7"/>
    <w:rsid w:val="00E83FDA"/>
    <w:rsid w:val="00E86F9B"/>
    <w:rsid w:val="00EA4152"/>
    <w:rsid w:val="00EB1BEF"/>
    <w:rsid w:val="00ED676E"/>
    <w:rsid w:val="00EE31CB"/>
    <w:rsid w:val="00F0176E"/>
    <w:rsid w:val="00F02238"/>
    <w:rsid w:val="00F5166D"/>
    <w:rsid w:val="00F54A0A"/>
    <w:rsid w:val="00F60061"/>
    <w:rsid w:val="00F84B07"/>
    <w:rsid w:val="00FB1B67"/>
    <w:rsid w:val="00FB1F8F"/>
    <w:rsid w:val="00FB4B98"/>
    <w:rsid w:val="00FC537D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DB000-6714-4CD5-84B4-6D059664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4F6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0405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A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A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F6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table" w:styleId="a3">
    <w:name w:val="Table Grid"/>
    <w:basedOn w:val="a1"/>
    <w:uiPriority w:val="59"/>
    <w:rsid w:val="000E4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0E4F64"/>
  </w:style>
  <w:style w:type="paragraph" w:styleId="a4">
    <w:name w:val="List Paragraph"/>
    <w:basedOn w:val="a"/>
    <w:uiPriority w:val="34"/>
    <w:qFormat/>
    <w:rsid w:val="000E4F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02D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rsid w:val="0069204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044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54A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9F1A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F1A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1A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ody Text Indent"/>
    <w:basedOn w:val="a"/>
    <w:link w:val="a9"/>
    <w:rsid w:val="009F1A95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F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405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05E6"/>
  </w:style>
  <w:style w:type="character" w:customStyle="1" w:styleId="20">
    <w:name w:val="Заголовок 2 Знак"/>
    <w:basedOn w:val="a0"/>
    <w:link w:val="2"/>
    <w:uiPriority w:val="9"/>
    <w:rsid w:val="000405E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TML">
    <w:name w:val="HTML Cite"/>
    <w:basedOn w:val="a0"/>
    <w:uiPriority w:val="99"/>
    <w:semiHidden/>
    <w:unhideWhenUsed/>
    <w:rsid w:val="00591159"/>
    <w:rPr>
      <w:i/>
      <w:iCs/>
    </w:rPr>
  </w:style>
  <w:style w:type="character" w:customStyle="1" w:styleId="pathseparator">
    <w:name w:val="path__separator"/>
    <w:basedOn w:val="a0"/>
    <w:rsid w:val="00591159"/>
  </w:style>
  <w:style w:type="character" w:styleId="ac">
    <w:name w:val="Strong"/>
    <w:basedOn w:val="a0"/>
    <w:uiPriority w:val="22"/>
    <w:qFormat/>
    <w:rsid w:val="00774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70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3884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1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5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86471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2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0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42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8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44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2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02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9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58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75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2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670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9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4203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17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62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0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65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10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460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921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36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kz/clck/jsredir?bu=uniq151820758784230969398&amp;from=yandex.kz%3Bsearch%2F%3Bweb%3B%3B&amp;text=&amp;etext=1694.6qL40fOSQ0bMaE1Ybq7CuBDo0EQYGHWg8txaQrlPQlRwdGIgLSwveQH2zT_mfkLLMbcnfErFXFqzUJIAy3sB57bSgMkIUqpIK-1iZY9nDEE.d59817056c880710da5c89790d424e067257cbca&amp;uuid=&amp;state=PEtFfuTeVD4jaxywoSUvtB2i7c0_vxGdxRuXfLZHQfBNCJIHCARR3JVSUMB29ZxMYW5Pjg55hwyCG0AYY46MsVvPkFwWKMGU&amp;&amp;cst=AiuY0DBWFJ5Hyx_fyvalFFXg2GhnGwKfQcmyRrfhsUv1vthY2CWhluaU1MIN6n5lM9gWP7h71ZuTGwAG6Ln59GkvwcB3pvR5a2Y6aJKm4RL_NX8BJteQl755lld836S4kAQmlAoXb0PsGjtbVC0xAtX6ERlvFYkzv0RFd8gQ5RL1nicqUJ3wvp7peZic_Sexi-ThiJ-26X5itBMyAawVP3nPe6d4xseD0AsXMnw7c29N21zmItk157pIMoyDn9_xZmHpjdUGXy26qqzy8OyTqw,,&amp;data=UlNrNmk5WktYejR0eWJFYk1LdmtxczAwenBKYnczbmFIeFZNa3RuaHF2cEZrZWFMY0Rjcnk1OERCd19lMmhGcWRyZ0JWa1lOUmVsdEoyaXE1ZllQWXc4NkRnQlFLTGQw&amp;sign=fe84190ea8e80400df1ce40af97d27d4&amp;keyno=0&amp;b64e=2&amp;ref=orjY4mGPRjkm1GYumWD8VpzF_kJ2sVs544x6EUKVdvk,&amp;l10n=ru&amp;cts=1518372718033&amp;mc=5.05002255790025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lex.ru/8j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kz/clck/jsredir?bu=uniq151820758784230969406&amp;from=yandex.kz%3Bsearch%2F%3Bweb%3B%3B&amp;text=&amp;etext=1694.6qL40fOSQ0bMaE1Ybq7CuBDo0EQYGHWg8txaQrlPQlRwdGIgLSwveQH2zT_mfkLLMbcnfErFXFqzUJIAy3sB57bSgMkIUqpIK-1iZY9nDEE.d59817056c880710da5c89790d424e067257cbca&amp;uuid=&amp;state=PEtFfuTeVD4jaxywoSUvtJXex15Wcbo_PN27SaXvvNSrjOss3Xh6TRkVp9nw1WgJ&amp;&amp;cst=AiuY0DBWFJ5Hyx_fyvalFFXg2GhnGwKfQcmyRrfhsUv1vthY2CWhluaU1MIN6n5lM9gWP7h71ZuTGwAG6Ln59GkvwcB3pvR5a2Y6aJKm4RL_NX8BJteQl755lld836S4kAQmlAoXb0PsGjtbVC0xAtX6ERlvFYkzv0RFd8gQ5RL1nicqUJ3wvp7peZic_Sexi-ThiJ-26X5itBMyAawVP3nPe6d4xseD0AsXMnw7c29N21zmItk157pIMoyDn9_xZmHpjdUGXy26qqzy8OyTqw,,&amp;data=UlNrNmk5WktYejR0eWJFYk1LdmtxbW41RUtDT3ZKclBSM3NJVW55dXZJS0NxMkVNektxNHJQTVVXOTFXTlV5bjdRaGtTdVhoY2N2VkpHUmVsN0pzUkJfRlg3OXZHSlZo&amp;sign=09e7e58f8a4c6b014a40a3bf06cfc16e&amp;keyno=0&amp;b64e=2&amp;ref=orjY4mGPRjkm1GYumWD8VpzF_kJ2sVs544x6EUKVdvk,&amp;l10n=ru&amp;cts=1518372594592&amp;mc=4.8569006506348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2E1EE-67D2-417E-8EDD-D2BAFE47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Жолдубаева Ажар Куанышбековна</dc:creator>
  <cp:keywords/>
  <dc:description/>
  <cp:lastModifiedBy>Борбасова Карлыгаш</cp:lastModifiedBy>
  <cp:revision>8</cp:revision>
  <cp:lastPrinted>2018-02-22T10:22:00Z</cp:lastPrinted>
  <dcterms:created xsi:type="dcterms:W3CDTF">2018-10-02T09:17:00Z</dcterms:created>
  <dcterms:modified xsi:type="dcterms:W3CDTF">2018-10-04T06:00:00Z</dcterms:modified>
</cp:coreProperties>
</file>